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F7C" w:rsidRPr="00253F7C" w:rsidRDefault="00253F7C" w:rsidP="00253F7C">
      <w:pPr>
        <w:shd w:val="clear" w:color="auto" w:fill="E1FFE1"/>
        <w:spacing w:after="0" w:line="240" w:lineRule="auto"/>
        <w:outlineLvl w:val="0"/>
        <w:rPr>
          <w:rFonts w:ascii="Arial" w:eastAsia="Times New Roman" w:hAnsi="Arial" w:cs="Arial"/>
          <w:color w:val="008000"/>
          <w:kern w:val="36"/>
          <w:sz w:val="33"/>
          <w:szCs w:val="33"/>
        </w:rPr>
      </w:pPr>
      <w:r>
        <w:rPr>
          <w:rFonts w:ascii="Arial" w:eastAsia="Times New Roman" w:hAnsi="Arial" w:cs="Arial"/>
          <w:color w:val="008000"/>
          <w:kern w:val="36"/>
          <w:sz w:val="33"/>
          <w:szCs w:val="33"/>
        </w:rPr>
        <w:t xml:space="preserve">              </w:t>
      </w:r>
      <w:r w:rsidRPr="00253F7C">
        <w:rPr>
          <w:rFonts w:ascii="Arial" w:eastAsia="Times New Roman" w:hAnsi="Arial" w:cs="Arial"/>
          <w:color w:val="008000"/>
          <w:kern w:val="36"/>
          <w:sz w:val="33"/>
          <w:szCs w:val="33"/>
        </w:rPr>
        <w:t>Анна Ахматова. Жизнь и творчество.</w:t>
      </w:r>
    </w:p>
    <w:p w:rsidR="00253F7C" w:rsidRPr="00253F7C" w:rsidRDefault="00253F7C" w:rsidP="00253F7C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53F7C">
        <w:rPr>
          <w:rFonts w:ascii="Arial" w:eastAsia="Times New Roman" w:hAnsi="Arial" w:cs="Arial"/>
          <w:vanish/>
          <w:sz w:val="16"/>
          <w:szCs w:val="16"/>
        </w:rPr>
        <w:t>Начало формы</w:t>
      </w:r>
    </w:p>
    <w:p w:rsidR="00253F7C" w:rsidRPr="00253F7C" w:rsidRDefault="00253F7C" w:rsidP="00253F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</w:t>
      </w:r>
    </w:p>
    <w:p w:rsidR="00253F7C" w:rsidRPr="00253F7C" w:rsidRDefault="00253F7C" w:rsidP="00253F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t>В русле какого литературного направления развивалось раннее поэтическое мастерство А.А. Ахматовой?</w:t>
      </w:r>
    </w:p>
    <w:p w:rsidR="00253F7C" w:rsidRPr="00253F7C" w:rsidRDefault="00253F7C" w:rsidP="00253F7C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68" type="#_x0000_t75" style="width:20.25pt;height:18pt" o:ole="">
            <v:imagedata r:id="rId4" o:title=""/>
          </v:shape>
          <w:control r:id="rId5" w:name="DefaultOcxName2" w:shapeid="_x0000_i1268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футуризм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67" type="#_x0000_t75" style="width:20.25pt;height:18pt" o:ole="">
            <v:imagedata r:id="rId4" o:title=""/>
          </v:shape>
          <w:control r:id="rId6" w:name="DefaultOcxName3" w:shapeid="_x0000_i1267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акмеизм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66" type="#_x0000_t75" style="width:20.25pt;height:18pt" o:ole="">
            <v:imagedata r:id="rId4" o:title=""/>
          </v:shape>
          <w:control r:id="rId7" w:name="DefaultOcxName4" w:shapeid="_x0000_i1266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имажинизм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65" type="#_x0000_t75" style="width:20.25pt;height:18pt" o:ole="">
            <v:imagedata r:id="rId4" o:title=""/>
          </v:shape>
          <w:control r:id="rId8" w:name="DefaultOcxName5" w:shapeid="_x0000_i1265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символизм</w:t>
      </w:r>
    </w:p>
    <w:p w:rsidR="00253F7C" w:rsidRPr="00253F7C" w:rsidRDefault="00253F7C" w:rsidP="00253F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2</w:t>
      </w:r>
    </w:p>
    <w:p w:rsidR="00253F7C" w:rsidRPr="00253F7C" w:rsidRDefault="00253F7C" w:rsidP="00253F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t>Назовите первый опубликованный сборник стихов А.А. Ахматовой.</w:t>
      </w:r>
    </w:p>
    <w:p w:rsidR="00253F7C" w:rsidRPr="00253F7C" w:rsidRDefault="00253F7C" w:rsidP="00253F7C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64" type="#_x0000_t75" style="width:20.25pt;height:18pt" o:ole="">
            <v:imagedata r:id="rId4" o:title=""/>
          </v:shape>
          <w:control r:id="rId9" w:name="DefaultOcxName6" w:shapeid="_x0000_i1264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"Лирический пантеон"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63" type="#_x0000_t75" style="width:20.25pt;height:18pt" o:ole="">
            <v:imagedata r:id="rId4" o:title=""/>
          </v:shape>
          <w:control r:id="rId10" w:name="DefaultOcxName7" w:shapeid="_x0000_i1263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"Четки"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62" type="#_x0000_t75" style="width:20.25pt;height:18pt" o:ole="">
            <v:imagedata r:id="rId4" o:title=""/>
          </v:shape>
          <w:control r:id="rId11" w:name="DefaultOcxName8" w:shapeid="_x0000_i1262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"Вечер"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61" type="#_x0000_t75" style="width:20.25pt;height:18pt" o:ole="">
            <v:imagedata r:id="rId4" o:title=""/>
          </v:shape>
          <w:control r:id="rId12" w:name="DefaultOcxName9" w:shapeid="_x0000_i1261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"Белая стая"</w:t>
      </w:r>
    </w:p>
    <w:p w:rsidR="00253F7C" w:rsidRPr="00253F7C" w:rsidRDefault="00253F7C" w:rsidP="00253F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3</w:t>
      </w:r>
    </w:p>
    <w:p w:rsidR="00253F7C" w:rsidRPr="00253F7C" w:rsidRDefault="00253F7C" w:rsidP="00253F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t>Назовите основную тему ранних стихов А. Ахматовой.</w:t>
      </w:r>
    </w:p>
    <w:p w:rsidR="00253F7C" w:rsidRPr="00253F7C" w:rsidRDefault="00253F7C" w:rsidP="00253F7C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60" type="#_x0000_t75" style="width:20.25pt;height:18pt" o:ole="">
            <v:imagedata r:id="rId4" o:title=""/>
          </v:shape>
          <w:control r:id="rId13" w:name="DefaultOcxName10" w:shapeid="_x0000_i1260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любовь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59" type="#_x0000_t75" style="width:20.25pt;height:18pt" o:ole="">
            <v:imagedata r:id="rId4" o:title=""/>
          </v:shape>
          <w:control r:id="rId14" w:name="DefaultOcxName11" w:shapeid="_x0000_i1259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строительство нового общества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58" type="#_x0000_t75" style="width:20.25pt;height:18pt" o:ole="">
            <v:imagedata r:id="rId4" o:title=""/>
          </v:shape>
          <w:control r:id="rId15" w:name="DefaultOcxName12" w:shapeid="_x0000_i1258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критика буржуазной морали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57" type="#_x0000_t75" style="width:20.25pt;height:18pt" o:ole="">
            <v:imagedata r:id="rId4" o:title=""/>
          </v:shape>
          <w:control r:id="rId16" w:name="DefaultOcxName13" w:shapeid="_x0000_i1257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природа</w:t>
      </w:r>
    </w:p>
    <w:p w:rsidR="00253F7C" w:rsidRPr="00253F7C" w:rsidRDefault="00253F7C" w:rsidP="00253F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4</w:t>
      </w:r>
    </w:p>
    <w:p w:rsidR="00253F7C" w:rsidRPr="00253F7C" w:rsidRDefault="00253F7C" w:rsidP="00253F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t>Назовите настоящее имя А. Ахматовой.</w:t>
      </w:r>
    </w:p>
    <w:p w:rsidR="00253F7C" w:rsidRPr="00253F7C" w:rsidRDefault="00253F7C" w:rsidP="00253F7C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56" type="#_x0000_t75" style="width:20.25pt;height:18pt" o:ole="">
            <v:imagedata r:id="rId4" o:title=""/>
          </v:shape>
          <w:control r:id="rId17" w:name="DefaultOcxName14" w:shapeid="_x0000_i1256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Анна Версилова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55" type="#_x0000_t75" style="width:20.25pt;height:18pt" o:ole="">
            <v:imagedata r:id="rId4" o:title=""/>
          </v:shape>
          <w:control r:id="rId18" w:name="DefaultOcxName15" w:shapeid="_x0000_i1255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Анна Снегина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54" type="#_x0000_t75" style="width:20.25pt;height:18pt" o:ole="">
            <v:imagedata r:id="rId4" o:title=""/>
          </v:shape>
          <w:control r:id="rId19" w:name="DefaultOcxName16" w:shapeid="_x0000_i1254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Анна Суворина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53" type="#_x0000_t75" style="width:20.25pt;height:18pt" o:ole="">
            <v:imagedata r:id="rId4" o:title=""/>
          </v:shape>
          <w:control r:id="rId20" w:name="DefaultOcxName17" w:shapeid="_x0000_i1253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Анна Горенко</w:t>
      </w:r>
    </w:p>
    <w:p w:rsidR="00253F7C" w:rsidRPr="00253F7C" w:rsidRDefault="00253F7C" w:rsidP="00253F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5</w:t>
      </w:r>
    </w:p>
    <w:p w:rsidR="00253F7C" w:rsidRPr="00253F7C" w:rsidRDefault="00253F7C" w:rsidP="00253F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lastRenderedPageBreak/>
        <w:t>В каком университете А. Ахматова получила почетную степень доктора наук?</w:t>
      </w:r>
    </w:p>
    <w:p w:rsidR="00253F7C" w:rsidRPr="00253F7C" w:rsidRDefault="00253F7C" w:rsidP="00253F7C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52" type="#_x0000_t75" style="width:20.25pt;height:18pt" o:ole="">
            <v:imagedata r:id="rId4" o:title=""/>
          </v:shape>
          <w:control r:id="rId21" w:name="DefaultOcxName18" w:shapeid="_x0000_i1252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Московский государственный университет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51" type="#_x0000_t75" style="width:20.25pt;height:18pt" o:ole="">
            <v:imagedata r:id="rId4" o:title=""/>
          </v:shape>
          <w:control r:id="rId22" w:name="DefaultOcxName19" w:shapeid="_x0000_i1251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Ленинградский государственный университет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50" type="#_x0000_t75" style="width:20.25pt;height:18pt" o:ole="">
            <v:imagedata r:id="rId4" o:title=""/>
          </v:shape>
          <w:control r:id="rId23" w:name="DefaultOcxName20" w:shapeid="_x0000_i1250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университет в Кембридже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49" type="#_x0000_t75" style="width:20.25pt;height:18pt" o:ole="">
            <v:imagedata r:id="rId4" o:title=""/>
          </v:shape>
          <w:control r:id="rId24" w:name="DefaultOcxName21" w:shapeid="_x0000_i1249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университет в Оксфорде</w:t>
      </w:r>
    </w:p>
    <w:p w:rsidR="00253F7C" w:rsidRPr="00253F7C" w:rsidRDefault="00253F7C" w:rsidP="00253F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6</w:t>
      </w:r>
    </w:p>
    <w:p w:rsidR="00253F7C" w:rsidRPr="00253F7C" w:rsidRDefault="00253F7C" w:rsidP="00253F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t>Укажите последний прижизненный сборник стихов А.Ахматовой.</w:t>
      </w:r>
    </w:p>
    <w:p w:rsidR="00253F7C" w:rsidRPr="00253F7C" w:rsidRDefault="00253F7C" w:rsidP="00253F7C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48" type="#_x0000_t75" style="width:20.25pt;height:18pt" o:ole="">
            <v:imagedata r:id="rId4" o:title=""/>
          </v:shape>
          <w:control r:id="rId25" w:name="DefaultOcxName22" w:shapeid="_x0000_i1248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"Anno Domini"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47" type="#_x0000_t75" style="width:20.25pt;height:18pt" o:ole="">
            <v:imagedata r:id="rId4" o:title=""/>
          </v:shape>
          <w:control r:id="rId26" w:name="DefaultOcxName23" w:shapeid="_x0000_i1247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"Подорожник"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46" type="#_x0000_t75" style="width:20.25pt;height:18pt" o:ole="">
            <v:imagedata r:id="rId4" o:title=""/>
          </v:shape>
          <w:control r:id="rId27" w:name="DefaultOcxName24" w:shapeid="_x0000_i1246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"Бег времени"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45" type="#_x0000_t75" style="width:20.25pt;height:18pt" o:ole="">
            <v:imagedata r:id="rId4" o:title=""/>
          </v:shape>
          <w:control r:id="rId28" w:name="DefaultOcxName25" w:shapeid="_x0000_i1245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"Тростник"</w:t>
      </w:r>
    </w:p>
    <w:p w:rsidR="00253F7C" w:rsidRPr="00253F7C" w:rsidRDefault="00253F7C" w:rsidP="00253F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7</w:t>
      </w:r>
    </w:p>
    <w:p w:rsidR="00253F7C" w:rsidRPr="00253F7C" w:rsidRDefault="00253F7C" w:rsidP="00253F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t>Определите жанр произведения А. Ахматовой "Реквием".</w:t>
      </w:r>
    </w:p>
    <w:p w:rsidR="00253F7C" w:rsidRPr="00253F7C" w:rsidRDefault="00253F7C" w:rsidP="00253F7C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44" type="#_x0000_t75" style="width:20.25pt;height:18pt" o:ole="">
            <v:imagedata r:id="rId4" o:title=""/>
          </v:shape>
          <w:control r:id="rId29" w:name="DefaultOcxName26" w:shapeid="_x0000_i1244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цикл лирических стихотворений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43" type="#_x0000_t75" style="width:20.25pt;height:18pt" o:ole="">
            <v:imagedata r:id="rId4" o:title=""/>
          </v:shape>
          <w:control r:id="rId30" w:name="DefaultOcxName27" w:shapeid="_x0000_i1243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баллада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42" type="#_x0000_t75" style="width:20.25pt;height:18pt" o:ole="">
            <v:imagedata r:id="rId4" o:title=""/>
          </v:shape>
          <w:control r:id="rId31" w:name="DefaultOcxName28" w:shapeid="_x0000_i1242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эпопея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41" type="#_x0000_t75" style="width:20.25pt;height:18pt" o:ole="">
            <v:imagedata r:id="rId4" o:title=""/>
          </v:shape>
          <w:control r:id="rId32" w:name="DefaultOcxName29" w:shapeid="_x0000_i1241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лиро-эпическая поэма</w:t>
      </w:r>
    </w:p>
    <w:p w:rsidR="00253F7C" w:rsidRPr="00253F7C" w:rsidRDefault="00253F7C" w:rsidP="00253F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8</w:t>
      </w:r>
    </w:p>
    <w:p w:rsidR="00253F7C" w:rsidRPr="00253F7C" w:rsidRDefault="00253F7C" w:rsidP="00253F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t>В поэме "Реквием" звучит тема памятника. Кому хочет "установить" памятник А. Ахматова?</w:t>
      </w:r>
    </w:p>
    <w:p w:rsidR="00253F7C" w:rsidRPr="00253F7C" w:rsidRDefault="00253F7C" w:rsidP="00253F7C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40" type="#_x0000_t75" style="width:20.25pt;height:18pt" o:ole="">
            <v:imagedata r:id="rId4" o:title=""/>
          </v:shape>
          <w:control r:id="rId33" w:name="DefaultOcxName30" w:shapeid="_x0000_i1240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народу-победителю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39" type="#_x0000_t75" style="width:20.25pt;height:18pt" o:ole="">
            <v:imagedata r:id="rId4" o:title=""/>
          </v:shape>
          <w:control r:id="rId34" w:name="DefaultOcxName31" w:shapeid="_x0000_i1239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народному страданию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38" type="#_x0000_t75" style="width:20.25pt;height:18pt" o:ole="">
            <v:imagedata r:id="rId4" o:title=""/>
          </v:shape>
          <w:control r:id="rId35" w:name="DefaultOcxName32" w:shapeid="_x0000_i1238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себе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37" type="#_x0000_t75" style="width:20.25pt;height:18pt" o:ole="">
            <v:imagedata r:id="rId4" o:title=""/>
          </v:shape>
          <w:control r:id="rId36" w:name="DefaultOcxName33" w:shapeid="_x0000_i1237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новой власти</w:t>
      </w:r>
    </w:p>
    <w:p w:rsidR="00253F7C" w:rsidRPr="00253F7C" w:rsidRDefault="00253F7C" w:rsidP="00253F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9</w:t>
      </w:r>
    </w:p>
    <w:p w:rsidR="00253F7C" w:rsidRPr="00253F7C" w:rsidRDefault="00253F7C" w:rsidP="00253F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t>Укажите, где разворачивается действие в поэме "Реквием"?</w:t>
      </w:r>
    </w:p>
    <w:p w:rsidR="00253F7C" w:rsidRPr="00253F7C" w:rsidRDefault="00253F7C" w:rsidP="00253F7C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36" type="#_x0000_t75" style="width:20.25pt;height:18pt" o:ole="">
            <v:imagedata r:id="rId4" o:title=""/>
          </v:shape>
          <w:control r:id="rId37" w:name="DefaultOcxName34" w:shapeid="_x0000_i1236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в Москве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35" type="#_x0000_t75" style="width:20.25pt;height:18pt" o:ole="">
            <v:imagedata r:id="rId4" o:title=""/>
          </v:shape>
          <w:control r:id="rId38" w:name="DefaultOcxName35" w:shapeid="_x0000_i1235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в Париже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lastRenderedPageBreak/>
        <w:object w:dxaOrig="1440" w:dyaOrig="1440">
          <v:shape id="_x0000_i1234" type="#_x0000_t75" style="width:20.25pt;height:18pt" o:ole="">
            <v:imagedata r:id="rId4" o:title=""/>
          </v:shape>
          <w:control r:id="rId39" w:name="DefaultOcxName36" w:shapeid="_x0000_i1234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в Киеве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33" type="#_x0000_t75" style="width:20.25pt;height:18pt" o:ole="">
            <v:imagedata r:id="rId4" o:title=""/>
          </v:shape>
          <w:control r:id="rId40" w:name="DefaultOcxName37" w:shapeid="_x0000_i1233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в Ленинграде</w:t>
      </w:r>
    </w:p>
    <w:p w:rsidR="00253F7C" w:rsidRPr="00253F7C" w:rsidRDefault="00253F7C" w:rsidP="00253F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10</w:t>
      </w:r>
    </w:p>
    <w:p w:rsidR="00253F7C" w:rsidRPr="00253F7C" w:rsidRDefault="00253F7C" w:rsidP="00253F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t>Какое библейское имя фигурирует в поэме "Реквием"?</w:t>
      </w:r>
    </w:p>
    <w:p w:rsidR="00253F7C" w:rsidRPr="00253F7C" w:rsidRDefault="00253F7C" w:rsidP="00253F7C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32" type="#_x0000_t75" style="width:20.25pt;height:18pt" o:ole="">
            <v:imagedata r:id="rId4" o:title=""/>
          </v:shape>
          <w:control r:id="rId41" w:name="DefaultOcxName38" w:shapeid="_x0000_i1232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Магдалина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31" type="#_x0000_t75" style="width:20.25pt;height:18pt" o:ole="">
            <v:imagedata r:id="rId4" o:title=""/>
          </v:shape>
          <w:control r:id="rId42" w:name="DefaultOcxName39" w:shapeid="_x0000_i1231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Иосиф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30" type="#_x0000_t75" style="width:20.25pt;height:18pt" o:ole="">
            <v:imagedata r:id="rId4" o:title=""/>
          </v:shape>
          <w:control r:id="rId43" w:name="DefaultOcxName40" w:shapeid="_x0000_i1230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Иов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29" type="#_x0000_t75" style="width:20.25pt;height:18pt" o:ole="">
            <v:imagedata r:id="rId4" o:title=""/>
          </v:shape>
          <w:control r:id="rId44" w:name="DefaultOcxName41" w:shapeid="_x0000_i1229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Суламифь</w:t>
      </w:r>
    </w:p>
    <w:p w:rsidR="00253F7C" w:rsidRPr="00253F7C" w:rsidRDefault="00253F7C" w:rsidP="00253F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11</w:t>
      </w:r>
    </w:p>
    <w:p w:rsidR="00253F7C" w:rsidRPr="00253F7C" w:rsidRDefault="00253F7C" w:rsidP="00253F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t>Когда впервые была издана поэма "Реквием" в России?</w:t>
      </w:r>
    </w:p>
    <w:p w:rsidR="00253F7C" w:rsidRPr="00253F7C" w:rsidRDefault="00253F7C" w:rsidP="00253F7C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28" type="#_x0000_t75" style="width:20.25pt;height:18pt" o:ole="">
            <v:imagedata r:id="rId4" o:title=""/>
          </v:shape>
          <w:control r:id="rId45" w:name="DefaultOcxName42" w:shapeid="_x0000_i1228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в 1940 г.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27" type="#_x0000_t75" style="width:20.25pt;height:18pt" o:ole="">
            <v:imagedata r:id="rId4" o:title=""/>
          </v:shape>
          <w:control r:id="rId46" w:name="DefaultOcxName43" w:shapeid="_x0000_i1227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в 1945 г.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26" type="#_x0000_t75" style="width:20.25pt;height:18pt" o:ole="">
            <v:imagedata r:id="rId4" o:title=""/>
          </v:shape>
          <w:control r:id="rId47" w:name="DefaultOcxName44" w:shapeid="_x0000_i1226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в 1988 г.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25" type="#_x0000_t75" style="width:20.25pt;height:18pt" o:ole="">
            <v:imagedata r:id="rId4" o:title=""/>
          </v:shape>
          <w:control r:id="rId48" w:name="DefaultOcxName45" w:shapeid="_x0000_i1225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в 1963 г.</w:t>
      </w:r>
    </w:p>
    <w:p w:rsidR="00253F7C" w:rsidRPr="00253F7C" w:rsidRDefault="00253F7C" w:rsidP="00253F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12</w:t>
      </w:r>
    </w:p>
    <w:p w:rsidR="00253F7C" w:rsidRPr="00253F7C" w:rsidRDefault="00253F7C" w:rsidP="00253F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t>О каком событии А. Ахматова писала в поэме "Реквием": "Перед этим горем гнутся горе, не течет великая река..."</w:t>
      </w:r>
    </w:p>
    <w:p w:rsidR="00253F7C" w:rsidRPr="00253F7C" w:rsidRDefault="00253F7C" w:rsidP="00253F7C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24" type="#_x0000_t75" style="width:20.25pt;height:18pt" o:ole="">
            <v:imagedata r:id="rId4" o:title=""/>
          </v:shape>
          <w:control r:id="rId49" w:name="DefaultOcxName46" w:shapeid="_x0000_i1224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Великая Отечественная война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23" type="#_x0000_t75" style="width:20.25pt;height:18pt" o:ole="">
            <v:imagedata r:id="rId4" o:title=""/>
          </v:shape>
          <w:control r:id="rId50" w:name="DefaultOcxName47" w:shapeid="_x0000_i1223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революция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22" type="#_x0000_t75" style="width:20.25pt;height:18pt" o:ole="">
            <v:imagedata r:id="rId4" o:title=""/>
          </v:shape>
          <w:control r:id="rId51" w:name="DefaultOcxName48" w:shapeid="_x0000_i1222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эмиграция друзей-поэтов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21" type="#_x0000_t75" style="width:20.25pt;height:18pt" o:ole="">
            <v:imagedata r:id="rId4" o:title=""/>
          </v:shape>
          <w:control r:id="rId52" w:name="DefaultOcxName49" w:shapeid="_x0000_i1221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арест мужа и сына</w:t>
      </w:r>
    </w:p>
    <w:p w:rsidR="00253F7C" w:rsidRPr="00253F7C" w:rsidRDefault="00253F7C" w:rsidP="00253F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13</w:t>
      </w:r>
    </w:p>
    <w:p w:rsidR="00253F7C" w:rsidRPr="00253F7C" w:rsidRDefault="00253F7C" w:rsidP="00253F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t>Какой поэтический прием использован поэтом в данном отрывке: "И весенняя осень так жадно ласкалась к нему..."</w:t>
      </w:r>
    </w:p>
    <w:p w:rsidR="00253F7C" w:rsidRPr="00253F7C" w:rsidRDefault="00253F7C" w:rsidP="00253F7C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20" type="#_x0000_t75" style="width:20.25pt;height:18pt" o:ole="">
            <v:imagedata r:id="rId4" o:title=""/>
          </v:shape>
          <w:control r:id="rId53" w:name="DefaultOcxName50" w:shapeid="_x0000_i1220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синекдоха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19" type="#_x0000_t75" style="width:20.25pt;height:18pt" o:ole="">
            <v:imagedata r:id="rId4" o:title=""/>
          </v:shape>
          <w:control r:id="rId54" w:name="DefaultOcxName51" w:shapeid="_x0000_i1219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оксюморон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18" type="#_x0000_t75" style="width:20.25pt;height:18pt" o:ole="">
            <v:imagedata r:id="rId4" o:title=""/>
          </v:shape>
          <w:control r:id="rId55" w:name="DefaultOcxName52" w:shapeid="_x0000_i1218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гипербола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17" type="#_x0000_t75" style="width:20.25pt;height:18pt" o:ole="">
            <v:imagedata r:id="rId4" o:title=""/>
          </v:shape>
          <w:control r:id="rId56" w:name="DefaultOcxName53" w:shapeid="_x0000_i1217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сравнение</w:t>
      </w:r>
    </w:p>
    <w:p w:rsidR="00253F7C" w:rsidRPr="00253F7C" w:rsidRDefault="00253F7C" w:rsidP="00253F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14</w:t>
      </w:r>
    </w:p>
    <w:p w:rsidR="00253F7C" w:rsidRPr="00253F7C" w:rsidRDefault="00253F7C" w:rsidP="00253F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lastRenderedPageBreak/>
        <w:t>Лирика А. Ахматовой отличается глубоким психологизмом. Какие поэтические средства помогают автору передать внутреннее состояние её героев?</w:t>
      </w: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br/>
        <w:t>Так беспомощно грудь холодела,</w:t>
      </w: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br/>
        <w:t>Но шаги мои были легки.</w:t>
      </w: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br/>
        <w:t>Я на правую руку надела</w:t>
      </w: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br/>
        <w:t>Перчатку с левой реки...</w:t>
      </w:r>
    </w:p>
    <w:p w:rsidR="00253F7C" w:rsidRPr="00253F7C" w:rsidRDefault="00253F7C" w:rsidP="00253F7C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16" type="#_x0000_t75" style="width:20.25pt;height:18pt" o:ole="">
            <v:imagedata r:id="rId4" o:title=""/>
          </v:shape>
          <w:control r:id="rId57" w:name="DefaultOcxName54" w:shapeid="_x0000_i1216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символ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15" type="#_x0000_t75" style="width:20.25pt;height:18pt" o:ole="">
            <v:imagedata r:id="rId4" o:title=""/>
          </v:shape>
          <w:control r:id="rId58" w:name="DefaultOcxName55" w:shapeid="_x0000_i1215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портрет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14" type="#_x0000_t75" style="width:20.25pt;height:18pt" o:ole="">
            <v:imagedata r:id="rId4" o:title=""/>
          </v:shape>
          <w:control r:id="rId59" w:name="DefaultOcxName56" w:shapeid="_x0000_i1214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предметно-бытовая деталь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13" type="#_x0000_t75" style="width:20.25pt;height:18pt" o:ole="">
            <v:imagedata r:id="rId4" o:title=""/>
          </v:shape>
          <w:control r:id="rId60" w:name="DefaultOcxName57" w:shapeid="_x0000_i1213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пейзаж</w:t>
      </w:r>
    </w:p>
    <w:p w:rsidR="00253F7C" w:rsidRPr="00253F7C" w:rsidRDefault="00253F7C" w:rsidP="00253F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15</w:t>
      </w:r>
    </w:p>
    <w:p w:rsidR="00253F7C" w:rsidRPr="00253F7C" w:rsidRDefault="00253F7C" w:rsidP="00253F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t>В чём видит А. Ахматова предназначение поэта?</w:t>
      </w:r>
    </w:p>
    <w:p w:rsidR="00253F7C" w:rsidRPr="00253F7C" w:rsidRDefault="00253F7C" w:rsidP="00253F7C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12" type="#_x0000_t75" style="width:20.25pt;height:18pt" o:ole="">
            <v:imagedata r:id="rId4" o:title=""/>
          </v:shape>
          <w:control r:id="rId61" w:name="DefaultOcxName58" w:shapeid="_x0000_i1212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сохранить трагическую национальную память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11" type="#_x0000_t75" style="width:20.25pt;height:18pt" o:ole="">
            <v:imagedata r:id="rId4" o:title=""/>
          </v:shape>
          <w:control r:id="rId62" w:name="DefaultOcxName59" w:shapeid="_x0000_i1211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быть "голосом" совести своего народа, его веры, его правды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10" type="#_x0000_t75" style="width:20.25pt;height:18pt" o:ole="">
            <v:imagedata r:id="rId4" o:title=""/>
          </v:shape>
          <w:control r:id="rId63" w:name="DefaultOcxName60" w:shapeid="_x0000_i1210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петь о любви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09" type="#_x0000_t75" style="width:20.25pt;height:18pt" o:ole="">
            <v:imagedata r:id="rId4" o:title=""/>
          </v:shape>
          <w:control r:id="rId64" w:name="DefaultOcxName61" w:shapeid="_x0000_i1209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быть "глашатаем", "главарем" своего времени</w:t>
      </w:r>
    </w:p>
    <w:p w:rsidR="00253F7C" w:rsidRPr="00253F7C" w:rsidRDefault="00253F7C" w:rsidP="00253F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16</w:t>
      </w:r>
    </w:p>
    <w:p w:rsidR="00253F7C" w:rsidRPr="00253F7C" w:rsidRDefault="00253F7C" w:rsidP="00253F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t>О чём говорит А. Ахматова в стихотворении "Мне голос был" (1917 г.)?</w:t>
      </w:r>
    </w:p>
    <w:p w:rsidR="00253F7C" w:rsidRPr="00253F7C" w:rsidRDefault="00253F7C" w:rsidP="00253F7C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08" type="#_x0000_t75" style="width:20.25pt;height:18pt" o:ole="">
            <v:imagedata r:id="rId4" o:title=""/>
          </v:shape>
          <w:control r:id="rId65" w:name="DefaultOcxName62" w:shapeid="_x0000_i1208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о вдохновении, "видениях" Музы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07" type="#_x0000_t75" style="width:20.25pt;height:18pt" o:ole="">
            <v:imagedata r:id="rId4" o:title=""/>
          </v:shape>
          <w:control r:id="rId66" w:name="DefaultOcxName63" w:shapeid="_x0000_i1207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о пророческих стихотворениях А. Блока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06" type="#_x0000_t75" style="width:20.25pt;height:18pt" o:ole="">
            <v:imagedata r:id="rId4" o:title=""/>
          </v:shape>
          <w:control r:id="rId67" w:name="DefaultOcxName64" w:shapeid="_x0000_i1206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о жизни русских эмигрантов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05" type="#_x0000_t75" style="width:20.25pt;height:18pt" o:ole="">
            <v:imagedata r:id="rId4" o:title=""/>
          </v:shape>
          <w:control r:id="rId68" w:name="DefaultOcxName65" w:shapeid="_x0000_i1205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о судьбах интеллигенции, принявших революцию и оставшихся в России</w:t>
      </w:r>
    </w:p>
    <w:p w:rsidR="00253F7C" w:rsidRPr="00253F7C" w:rsidRDefault="00253F7C" w:rsidP="00253F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17</w:t>
      </w:r>
    </w:p>
    <w:p w:rsidR="00253F7C" w:rsidRPr="00253F7C" w:rsidRDefault="00253F7C" w:rsidP="00253F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t>В какую группу были объединены акмеисты в 1911-1914 г.г.?</w:t>
      </w:r>
    </w:p>
    <w:p w:rsidR="00253F7C" w:rsidRPr="00253F7C" w:rsidRDefault="00253F7C" w:rsidP="00253F7C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04" type="#_x0000_t75" style="width:20.25pt;height:18pt" o:ole="">
            <v:imagedata r:id="rId4" o:title=""/>
          </v:shape>
          <w:control r:id="rId69" w:name="DefaultOcxName66" w:shapeid="_x0000_i1204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"Цех поэтов"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03" type="#_x0000_t75" style="width:20.25pt;height:18pt" o:ole="">
            <v:imagedata r:id="rId4" o:title=""/>
          </v:shape>
          <w:control r:id="rId70" w:name="DefaultOcxName67" w:shapeid="_x0000_i1203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"Мезонин поэзии"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02" type="#_x0000_t75" style="width:20.25pt;height:18pt" o:ole="">
            <v:imagedata r:id="rId4" o:title=""/>
          </v:shape>
          <w:control r:id="rId71" w:name="DefaultOcxName68" w:shapeid="_x0000_i1202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"Центрифуга"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01" type="#_x0000_t75" style="width:20.25pt;height:18pt" o:ole="">
            <v:imagedata r:id="rId4" o:title=""/>
          </v:shape>
          <w:control r:id="rId72" w:name="DefaultOcxName69" w:shapeid="_x0000_i1201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"Бродячая собака"</w:t>
      </w:r>
    </w:p>
    <w:p w:rsidR="00253F7C" w:rsidRPr="00253F7C" w:rsidRDefault="00253F7C" w:rsidP="00253F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lastRenderedPageBreak/>
        <w:t>Вопрос № 18</w:t>
      </w:r>
    </w:p>
    <w:p w:rsidR="00253F7C" w:rsidRPr="00253F7C" w:rsidRDefault="00253F7C" w:rsidP="00253F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t>Лирическая героиня А. Ахматовой</w:t>
      </w:r>
    </w:p>
    <w:p w:rsidR="00253F7C" w:rsidRPr="00253F7C" w:rsidRDefault="00253F7C" w:rsidP="00253F7C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200" type="#_x0000_t75" style="width:20.25pt;height:18pt" o:ole="">
            <v:imagedata r:id="rId4" o:title=""/>
          </v:shape>
          <w:control r:id="rId73" w:name="DefaultOcxName70" w:shapeid="_x0000_i1200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женщина, окруженная бытом, заботами сердца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9" type="#_x0000_t75" style="width:20.25pt;height:18pt" o:ole="">
            <v:imagedata r:id="rId4" o:title=""/>
          </v:shape>
          <w:control r:id="rId74" w:name="DefaultOcxName71" w:shapeid="_x0000_i1199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боец-революционер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8" type="#_x0000_t75" style="width:20.25pt;height:18pt" o:ole="">
            <v:imagedata r:id="rId4" o:title=""/>
          </v:shape>
          <w:control r:id="rId75" w:name="DefaultOcxName72" w:shapeid="_x0000_i1198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женщина, погруженная в чувства, интимные переживания персональной судьбы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7" type="#_x0000_t75" style="width:20.25pt;height:18pt" o:ole="">
            <v:imagedata r:id="rId4" o:title=""/>
          </v:shape>
          <w:control r:id="rId76" w:name="DefaultOcxName73" w:shapeid="_x0000_i1197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женщина, окруженная любовью и заботой</w:t>
      </w:r>
    </w:p>
    <w:p w:rsidR="00253F7C" w:rsidRPr="00253F7C" w:rsidRDefault="00253F7C" w:rsidP="00253F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19</w:t>
      </w:r>
    </w:p>
    <w:p w:rsidR="00253F7C" w:rsidRPr="00253F7C" w:rsidRDefault="00253F7C" w:rsidP="00253F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t>Что из перечисленного не относится к понятию "художественный троп"?</w:t>
      </w:r>
    </w:p>
    <w:p w:rsidR="00253F7C" w:rsidRPr="00253F7C" w:rsidRDefault="00253F7C" w:rsidP="00253F7C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6" type="#_x0000_t75" style="width:20.25pt;height:18pt" o:ole="">
            <v:imagedata r:id="rId4" o:title=""/>
          </v:shape>
          <w:control r:id="rId77" w:name="DefaultOcxName74" w:shapeid="_x0000_i1196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метафора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5" type="#_x0000_t75" style="width:20.25pt;height:18pt" o:ole="">
            <v:imagedata r:id="rId4" o:title=""/>
          </v:shape>
          <w:control r:id="rId78" w:name="DefaultOcxName75" w:shapeid="_x0000_i1195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олицетворение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4" type="#_x0000_t75" style="width:20.25pt;height:18pt" o:ole="">
            <v:imagedata r:id="rId4" o:title=""/>
          </v:shape>
          <w:control r:id="rId79" w:name="DefaultOcxName76" w:shapeid="_x0000_i1194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фабула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3" type="#_x0000_t75" style="width:20.25pt;height:18pt" o:ole="">
            <v:imagedata r:id="rId4" o:title=""/>
          </v:shape>
          <w:control r:id="rId80" w:name="DefaultOcxName77" w:shapeid="_x0000_i1193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эпитет</w:t>
      </w:r>
    </w:p>
    <w:p w:rsidR="00253F7C" w:rsidRPr="00253F7C" w:rsidRDefault="00253F7C" w:rsidP="00253F7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20</w:t>
      </w:r>
    </w:p>
    <w:p w:rsidR="00253F7C" w:rsidRPr="00253F7C" w:rsidRDefault="00253F7C" w:rsidP="00253F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333333"/>
          <w:sz w:val="27"/>
          <w:szCs w:val="27"/>
        </w:rPr>
        <w:t>Какой из перечисленных размеров стихосложения является двусложным?</w:t>
      </w:r>
    </w:p>
    <w:p w:rsidR="00253F7C" w:rsidRPr="00253F7C" w:rsidRDefault="00253F7C" w:rsidP="00253F7C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2" type="#_x0000_t75" style="width:20.25pt;height:18pt" o:ole="">
            <v:imagedata r:id="rId4" o:title=""/>
          </v:shape>
          <w:control r:id="rId81" w:name="DefaultOcxName78" w:shapeid="_x0000_i1192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анапест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1" type="#_x0000_t75" style="width:20.25pt;height:18pt" o:ole="">
            <v:imagedata r:id="rId4" o:title=""/>
          </v:shape>
          <w:control r:id="rId82" w:name="DefaultOcxName79" w:shapeid="_x0000_i1191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ямб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0" type="#_x0000_t75" style="width:20.25pt;height:18pt" o:ole="">
            <v:imagedata r:id="rId4" o:title=""/>
          </v:shape>
          <w:control r:id="rId83" w:name="DefaultOcxName80" w:shapeid="_x0000_i1190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дактиль</w: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89" type="#_x0000_t75" style="width:20.25pt;height:18pt" o:ole="">
            <v:imagedata r:id="rId4" o:title=""/>
          </v:shape>
          <w:control r:id="rId84" w:name="DefaultOcxName81" w:shapeid="_x0000_i1189"/>
        </w:object>
      </w:r>
      <w:r w:rsidRPr="00253F7C">
        <w:rPr>
          <w:rFonts w:ascii="Verdana" w:eastAsia="Times New Roman" w:hAnsi="Verdana" w:cs="Times New Roman"/>
          <w:color w:val="008000"/>
          <w:sz w:val="27"/>
          <w:szCs w:val="27"/>
        </w:rPr>
        <w:t> амфибрахий</w:t>
      </w:r>
    </w:p>
    <w:p w:rsidR="00253F7C" w:rsidRPr="00253F7C" w:rsidRDefault="00253F7C" w:rsidP="00253F7C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53F7C">
        <w:rPr>
          <w:rFonts w:ascii="Arial" w:eastAsia="Times New Roman" w:hAnsi="Arial" w:cs="Arial"/>
          <w:vanish/>
          <w:sz w:val="16"/>
          <w:szCs w:val="16"/>
        </w:rPr>
        <w:t>Конец формы</w:t>
      </w:r>
    </w:p>
    <w:p w:rsidR="00000000" w:rsidRDefault="00253F7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53F7C"/>
    <w:rsid w:val="00253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53F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3F7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53F7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253F7C"/>
    <w:rPr>
      <w:rFonts w:ascii="Arial" w:eastAsia="Times New Roman" w:hAnsi="Arial" w:cs="Arial"/>
      <w:vanish/>
      <w:sz w:val="16"/>
      <w:szCs w:val="16"/>
    </w:rPr>
  </w:style>
  <w:style w:type="character" w:styleId="a3">
    <w:name w:val="Strong"/>
    <w:basedOn w:val="a0"/>
    <w:uiPriority w:val="22"/>
    <w:qFormat/>
    <w:rsid w:val="00253F7C"/>
    <w:rPr>
      <w:b/>
      <w:bCs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53F7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253F7C"/>
    <w:rPr>
      <w:rFonts w:ascii="Arial" w:eastAsia="Times New Roman" w:hAnsi="Arial" w:cs="Arial"/>
      <w:vanish/>
      <w:sz w:val="16"/>
      <w:szCs w:val="16"/>
    </w:rPr>
  </w:style>
  <w:style w:type="character" w:styleId="a4">
    <w:name w:val="Hyperlink"/>
    <w:basedOn w:val="a0"/>
    <w:uiPriority w:val="99"/>
    <w:semiHidden/>
    <w:unhideWhenUsed/>
    <w:rsid w:val="00253F7C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253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4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87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4496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2852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6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89223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61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8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55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35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02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4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97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09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24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26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52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692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75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80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89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104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9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64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694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26" Type="http://schemas.openxmlformats.org/officeDocument/2006/relationships/control" Target="activeX/activeX22.xml"/><Relationship Id="rId39" Type="http://schemas.openxmlformats.org/officeDocument/2006/relationships/control" Target="activeX/activeX35.xml"/><Relationship Id="rId21" Type="http://schemas.openxmlformats.org/officeDocument/2006/relationships/control" Target="activeX/activeX17.xml"/><Relationship Id="rId34" Type="http://schemas.openxmlformats.org/officeDocument/2006/relationships/control" Target="activeX/activeX30.xml"/><Relationship Id="rId42" Type="http://schemas.openxmlformats.org/officeDocument/2006/relationships/control" Target="activeX/activeX38.xml"/><Relationship Id="rId47" Type="http://schemas.openxmlformats.org/officeDocument/2006/relationships/control" Target="activeX/activeX43.xml"/><Relationship Id="rId50" Type="http://schemas.openxmlformats.org/officeDocument/2006/relationships/control" Target="activeX/activeX46.xml"/><Relationship Id="rId55" Type="http://schemas.openxmlformats.org/officeDocument/2006/relationships/control" Target="activeX/activeX51.xml"/><Relationship Id="rId63" Type="http://schemas.openxmlformats.org/officeDocument/2006/relationships/control" Target="activeX/activeX59.xml"/><Relationship Id="rId68" Type="http://schemas.openxmlformats.org/officeDocument/2006/relationships/control" Target="activeX/activeX64.xml"/><Relationship Id="rId76" Type="http://schemas.openxmlformats.org/officeDocument/2006/relationships/control" Target="activeX/activeX72.xml"/><Relationship Id="rId84" Type="http://schemas.openxmlformats.org/officeDocument/2006/relationships/control" Target="activeX/activeX80.xml"/><Relationship Id="rId7" Type="http://schemas.openxmlformats.org/officeDocument/2006/relationships/control" Target="activeX/activeX3.xml"/><Relationship Id="rId71" Type="http://schemas.openxmlformats.org/officeDocument/2006/relationships/control" Target="activeX/activeX67.xm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29" Type="http://schemas.openxmlformats.org/officeDocument/2006/relationships/control" Target="activeX/activeX25.xml"/><Relationship Id="rId11" Type="http://schemas.openxmlformats.org/officeDocument/2006/relationships/control" Target="activeX/activeX7.xml"/><Relationship Id="rId24" Type="http://schemas.openxmlformats.org/officeDocument/2006/relationships/control" Target="activeX/activeX20.xml"/><Relationship Id="rId32" Type="http://schemas.openxmlformats.org/officeDocument/2006/relationships/control" Target="activeX/activeX28.xml"/><Relationship Id="rId37" Type="http://schemas.openxmlformats.org/officeDocument/2006/relationships/control" Target="activeX/activeX33.xml"/><Relationship Id="rId40" Type="http://schemas.openxmlformats.org/officeDocument/2006/relationships/control" Target="activeX/activeX36.xml"/><Relationship Id="rId45" Type="http://schemas.openxmlformats.org/officeDocument/2006/relationships/control" Target="activeX/activeX41.xml"/><Relationship Id="rId53" Type="http://schemas.openxmlformats.org/officeDocument/2006/relationships/control" Target="activeX/activeX49.xml"/><Relationship Id="rId58" Type="http://schemas.openxmlformats.org/officeDocument/2006/relationships/control" Target="activeX/activeX54.xml"/><Relationship Id="rId66" Type="http://schemas.openxmlformats.org/officeDocument/2006/relationships/control" Target="activeX/activeX62.xml"/><Relationship Id="rId74" Type="http://schemas.openxmlformats.org/officeDocument/2006/relationships/control" Target="activeX/activeX70.xml"/><Relationship Id="rId79" Type="http://schemas.openxmlformats.org/officeDocument/2006/relationships/control" Target="activeX/activeX75.xml"/><Relationship Id="rId5" Type="http://schemas.openxmlformats.org/officeDocument/2006/relationships/control" Target="activeX/activeX1.xml"/><Relationship Id="rId61" Type="http://schemas.openxmlformats.org/officeDocument/2006/relationships/control" Target="activeX/activeX57.xml"/><Relationship Id="rId82" Type="http://schemas.openxmlformats.org/officeDocument/2006/relationships/control" Target="activeX/activeX78.xml"/><Relationship Id="rId19" Type="http://schemas.openxmlformats.org/officeDocument/2006/relationships/control" Target="activeX/activeX15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Relationship Id="rId22" Type="http://schemas.openxmlformats.org/officeDocument/2006/relationships/control" Target="activeX/activeX18.xml"/><Relationship Id="rId27" Type="http://schemas.openxmlformats.org/officeDocument/2006/relationships/control" Target="activeX/activeX23.xml"/><Relationship Id="rId30" Type="http://schemas.openxmlformats.org/officeDocument/2006/relationships/control" Target="activeX/activeX26.xml"/><Relationship Id="rId35" Type="http://schemas.openxmlformats.org/officeDocument/2006/relationships/control" Target="activeX/activeX31.xml"/><Relationship Id="rId43" Type="http://schemas.openxmlformats.org/officeDocument/2006/relationships/control" Target="activeX/activeX39.xml"/><Relationship Id="rId48" Type="http://schemas.openxmlformats.org/officeDocument/2006/relationships/control" Target="activeX/activeX44.xml"/><Relationship Id="rId56" Type="http://schemas.openxmlformats.org/officeDocument/2006/relationships/control" Target="activeX/activeX52.xml"/><Relationship Id="rId64" Type="http://schemas.openxmlformats.org/officeDocument/2006/relationships/control" Target="activeX/activeX60.xml"/><Relationship Id="rId69" Type="http://schemas.openxmlformats.org/officeDocument/2006/relationships/control" Target="activeX/activeX65.xml"/><Relationship Id="rId77" Type="http://schemas.openxmlformats.org/officeDocument/2006/relationships/control" Target="activeX/activeX73.xml"/><Relationship Id="rId8" Type="http://schemas.openxmlformats.org/officeDocument/2006/relationships/control" Target="activeX/activeX4.xml"/><Relationship Id="rId51" Type="http://schemas.openxmlformats.org/officeDocument/2006/relationships/control" Target="activeX/activeX47.xml"/><Relationship Id="rId72" Type="http://schemas.openxmlformats.org/officeDocument/2006/relationships/control" Target="activeX/activeX68.xml"/><Relationship Id="rId80" Type="http://schemas.openxmlformats.org/officeDocument/2006/relationships/control" Target="activeX/activeX76.xml"/><Relationship Id="rId85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control" Target="activeX/activeX21.xml"/><Relationship Id="rId33" Type="http://schemas.openxmlformats.org/officeDocument/2006/relationships/control" Target="activeX/activeX29.xml"/><Relationship Id="rId38" Type="http://schemas.openxmlformats.org/officeDocument/2006/relationships/control" Target="activeX/activeX34.xml"/><Relationship Id="rId46" Type="http://schemas.openxmlformats.org/officeDocument/2006/relationships/control" Target="activeX/activeX42.xml"/><Relationship Id="rId59" Type="http://schemas.openxmlformats.org/officeDocument/2006/relationships/control" Target="activeX/activeX55.xml"/><Relationship Id="rId67" Type="http://schemas.openxmlformats.org/officeDocument/2006/relationships/control" Target="activeX/activeX63.xml"/><Relationship Id="rId20" Type="http://schemas.openxmlformats.org/officeDocument/2006/relationships/control" Target="activeX/activeX16.xml"/><Relationship Id="rId41" Type="http://schemas.openxmlformats.org/officeDocument/2006/relationships/control" Target="activeX/activeX37.xml"/><Relationship Id="rId54" Type="http://schemas.openxmlformats.org/officeDocument/2006/relationships/control" Target="activeX/activeX50.xml"/><Relationship Id="rId62" Type="http://schemas.openxmlformats.org/officeDocument/2006/relationships/control" Target="activeX/activeX58.xml"/><Relationship Id="rId70" Type="http://schemas.openxmlformats.org/officeDocument/2006/relationships/control" Target="activeX/activeX66.xml"/><Relationship Id="rId75" Type="http://schemas.openxmlformats.org/officeDocument/2006/relationships/control" Target="activeX/activeX71.xml"/><Relationship Id="rId83" Type="http://schemas.openxmlformats.org/officeDocument/2006/relationships/control" Target="activeX/activeX79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1.xml"/><Relationship Id="rId23" Type="http://schemas.openxmlformats.org/officeDocument/2006/relationships/control" Target="activeX/activeX19.xml"/><Relationship Id="rId28" Type="http://schemas.openxmlformats.org/officeDocument/2006/relationships/control" Target="activeX/activeX24.xml"/><Relationship Id="rId36" Type="http://schemas.openxmlformats.org/officeDocument/2006/relationships/control" Target="activeX/activeX32.xml"/><Relationship Id="rId49" Type="http://schemas.openxmlformats.org/officeDocument/2006/relationships/control" Target="activeX/activeX45.xml"/><Relationship Id="rId57" Type="http://schemas.openxmlformats.org/officeDocument/2006/relationships/control" Target="activeX/activeX53.xml"/><Relationship Id="rId10" Type="http://schemas.openxmlformats.org/officeDocument/2006/relationships/control" Target="activeX/activeX6.xml"/><Relationship Id="rId31" Type="http://schemas.openxmlformats.org/officeDocument/2006/relationships/control" Target="activeX/activeX27.xml"/><Relationship Id="rId44" Type="http://schemas.openxmlformats.org/officeDocument/2006/relationships/control" Target="activeX/activeX40.xml"/><Relationship Id="rId52" Type="http://schemas.openxmlformats.org/officeDocument/2006/relationships/control" Target="activeX/activeX48.xml"/><Relationship Id="rId60" Type="http://schemas.openxmlformats.org/officeDocument/2006/relationships/control" Target="activeX/activeX56.xml"/><Relationship Id="rId65" Type="http://schemas.openxmlformats.org/officeDocument/2006/relationships/control" Target="activeX/activeX61.xml"/><Relationship Id="rId73" Type="http://schemas.openxmlformats.org/officeDocument/2006/relationships/control" Target="activeX/activeX69.xml"/><Relationship Id="rId78" Type="http://schemas.openxmlformats.org/officeDocument/2006/relationships/control" Target="activeX/activeX74.xml"/><Relationship Id="rId81" Type="http://schemas.openxmlformats.org/officeDocument/2006/relationships/control" Target="activeX/activeX77.xml"/><Relationship Id="rId86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931</Words>
  <Characters>5312</Characters>
  <Application>Microsoft Office Word</Application>
  <DocSecurity>0</DocSecurity>
  <Lines>44</Lines>
  <Paragraphs>12</Paragraphs>
  <ScaleCrop>false</ScaleCrop>
  <Company>Reanimator Extreme Edition</Company>
  <LinksUpToDate>false</LinksUpToDate>
  <CharactersWithSpaces>6231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2020-04-02T16:15:00Z</dcterms:created>
  <dcterms:modified xsi:type="dcterms:W3CDTF">2020-04-02T16:19:00Z</dcterms:modified>
</cp:coreProperties>
</file>